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056" w:rsidRPr="009C202B" w:rsidRDefault="00F15056" w:rsidP="008228AB">
      <w:pPr>
        <w:tabs>
          <w:tab w:val="left" w:pos="1248"/>
        </w:tabs>
        <w:jc w:val="both"/>
        <w:rPr>
          <w:rFonts w:ascii="GHEA Grapalat" w:hAnsi="GHEA Grapalat" w:cs="Sylfaen"/>
          <w:sz w:val="20"/>
          <w:lang w:val="af-ZA"/>
        </w:rPr>
      </w:pPr>
    </w:p>
    <w:p w:rsidR="00F15056" w:rsidRPr="009C202B" w:rsidRDefault="00F15056" w:rsidP="00F15056">
      <w:pPr>
        <w:jc w:val="center"/>
        <w:rPr>
          <w:rFonts w:ascii="GHEA Grapalat" w:hAnsi="GHEA Grapalat"/>
          <w:b/>
          <w:sz w:val="20"/>
          <w:lang w:val="af-ZA"/>
        </w:rPr>
      </w:pPr>
      <w:r w:rsidRPr="009C202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15056" w:rsidRPr="009C202B" w:rsidRDefault="00F15056" w:rsidP="00F15056">
      <w:pPr>
        <w:jc w:val="center"/>
        <w:rPr>
          <w:rFonts w:ascii="GHEA Grapalat" w:hAnsi="GHEA Grapalat"/>
          <w:b/>
          <w:sz w:val="20"/>
          <w:lang w:val="af-ZA"/>
        </w:rPr>
      </w:pPr>
      <w:r w:rsidRPr="009C202B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F15056" w:rsidRPr="009C202B" w:rsidRDefault="00F15056" w:rsidP="00F1505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F15056" w:rsidRPr="009C202B" w:rsidRDefault="00F15056" w:rsidP="00F1505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C202B">
        <w:rPr>
          <w:rFonts w:ascii="GHEA Grapalat" w:hAnsi="GHEA Grapalat" w:cs="Sylfaen"/>
          <w:sz w:val="20"/>
          <w:lang w:val="af-ZA"/>
        </w:rPr>
        <w:t>«</w:t>
      </w:r>
      <w:proofErr w:type="spellStart"/>
      <w:r w:rsidRPr="009C202B">
        <w:rPr>
          <w:rFonts w:ascii="GHEA Grapalat" w:hAnsi="GHEA Grapalat" w:cs="Sylfaen"/>
          <w:sz w:val="20"/>
        </w:rPr>
        <w:t>Հանրային</w:t>
      </w:r>
      <w:proofErr w:type="spellEnd"/>
      <w:r w:rsidRPr="009C202B">
        <w:rPr>
          <w:rFonts w:ascii="GHEA Grapalat" w:hAnsi="GHEA Grapalat"/>
          <w:sz w:val="20"/>
          <w:lang w:val="pt-BR"/>
        </w:rPr>
        <w:t xml:space="preserve"> հեռարձակողի խորհրդի աշխատակազմ</w:t>
      </w:r>
      <w:r w:rsidRPr="009C202B">
        <w:rPr>
          <w:rFonts w:ascii="GHEA Grapalat" w:hAnsi="GHEA Grapalat" w:cs="Sylfaen"/>
          <w:sz w:val="20"/>
          <w:lang w:val="af-ZA"/>
        </w:rPr>
        <w:t>»</w:t>
      </w:r>
      <w:r w:rsidRPr="009C202B">
        <w:rPr>
          <w:rFonts w:ascii="GHEA Grapalat" w:hAnsi="GHEA Grapalat"/>
          <w:sz w:val="20"/>
          <w:lang w:val="pt-BR"/>
        </w:rPr>
        <w:t xml:space="preserve"> </w:t>
      </w:r>
      <w:r w:rsidRPr="009C202B">
        <w:rPr>
          <w:rFonts w:ascii="GHEA Grapalat" w:hAnsi="GHEA Grapalat" w:cs="Sylfaen"/>
          <w:sz w:val="20"/>
          <w:lang w:val="pt-BR"/>
        </w:rPr>
        <w:t>պետական հիմնարկը</w:t>
      </w:r>
      <w:r w:rsidRPr="009C202B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proofErr w:type="spellStart"/>
      <w:r w:rsidRPr="009C202B">
        <w:rPr>
          <w:rFonts w:ascii="GHEA Grapalat" w:hAnsi="GHEA Grapalat" w:cs="Sylfaen"/>
          <w:b/>
          <w:sz w:val="20"/>
        </w:rPr>
        <w:t>ռադիո</w:t>
      </w:r>
      <w:proofErr w:type="spellEnd"/>
      <w:r w:rsidRPr="009C202B">
        <w:rPr>
          <w:rFonts w:ascii="GHEA Grapalat" w:hAnsi="GHEA Grapalat" w:cs="Sylfaen"/>
          <w:b/>
          <w:sz w:val="20"/>
          <w:lang w:val="hy-AM"/>
        </w:rPr>
        <w:t xml:space="preserve">արտադրանքի հետ կապված ծառայությունների  </w:t>
      </w:r>
      <w:r w:rsidRPr="009C202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D68EE" w:rsidRPr="009C202B">
        <w:rPr>
          <w:rFonts w:ascii="GHEA Grapalat" w:hAnsi="GHEA Grapalat" w:cs="Sylfaen"/>
          <w:b/>
          <w:sz w:val="20"/>
          <w:lang w:val="hy-AM"/>
        </w:rPr>
        <w:t>«</w:t>
      </w:r>
      <w:r w:rsidRPr="009C202B">
        <w:rPr>
          <w:rFonts w:ascii="GHEA Grapalat" w:hAnsi="GHEA Grapalat" w:cs="Sylfaen"/>
          <w:b/>
          <w:sz w:val="20"/>
          <w:lang w:val="hy-AM"/>
        </w:rPr>
        <w:t>ՀՀՀՌ-ՄԱԾՁԲ-03/20</w:t>
      </w:r>
      <w:r w:rsidR="006D68EE" w:rsidRPr="009C202B">
        <w:rPr>
          <w:rFonts w:ascii="GHEA Grapalat" w:hAnsi="GHEA Grapalat" w:cs="Sylfaen"/>
          <w:b/>
          <w:sz w:val="20"/>
          <w:lang w:val="hy-AM"/>
        </w:rPr>
        <w:t>»</w:t>
      </w:r>
      <w:r w:rsidRPr="009C202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Pr="009C202B">
        <w:rPr>
          <w:rFonts w:ascii="GHEA Grapalat" w:hAnsi="GHEA Grapalat" w:cs="Sylfaen"/>
          <w:sz w:val="20"/>
          <w:lang w:val="hy-AM"/>
        </w:rPr>
        <w:t>20</w:t>
      </w:r>
      <w:r w:rsidRPr="009C202B">
        <w:rPr>
          <w:rFonts w:ascii="GHEA Grapalat" w:hAnsi="GHEA Grapalat" w:cs="Sylfaen"/>
          <w:sz w:val="20"/>
          <w:lang w:val="af-ZA"/>
        </w:rPr>
        <w:t xml:space="preserve"> թվականի  </w:t>
      </w:r>
      <w:proofErr w:type="spellStart"/>
      <w:r w:rsidRPr="009C202B">
        <w:rPr>
          <w:rFonts w:ascii="GHEA Grapalat" w:hAnsi="GHEA Grapalat" w:cs="Sylfaen"/>
          <w:sz w:val="20"/>
        </w:rPr>
        <w:t>հունվարի</w:t>
      </w:r>
      <w:proofErr w:type="spellEnd"/>
      <w:r w:rsidRPr="009C202B">
        <w:rPr>
          <w:rFonts w:ascii="GHEA Grapalat" w:hAnsi="GHEA Grapalat" w:cs="Sylfaen"/>
          <w:sz w:val="20"/>
          <w:lang w:val="af-ZA"/>
        </w:rPr>
        <w:t xml:space="preserve"> 24</w:t>
      </w:r>
      <w:r w:rsidRPr="009C202B">
        <w:rPr>
          <w:rFonts w:ascii="GHEA Grapalat" w:hAnsi="GHEA Grapalat" w:cs="Sylfaen"/>
          <w:sz w:val="20"/>
          <w:lang w:val="hy-AM"/>
        </w:rPr>
        <w:t xml:space="preserve">-ին  </w:t>
      </w:r>
      <w:r w:rsidRPr="009C202B">
        <w:rPr>
          <w:rFonts w:ascii="GHEA Grapalat" w:hAnsi="GHEA Grapalat" w:cs="Sylfaen"/>
          <w:sz w:val="20"/>
          <w:lang w:val="af-ZA"/>
        </w:rPr>
        <w:t xml:space="preserve">կնքված </w:t>
      </w:r>
      <w:r w:rsidR="006D68EE" w:rsidRPr="009C202B">
        <w:rPr>
          <w:rFonts w:ascii="GHEA Grapalat" w:hAnsi="GHEA Grapalat" w:cs="Sylfaen"/>
          <w:b/>
          <w:sz w:val="20"/>
          <w:lang w:val="hy-AM"/>
        </w:rPr>
        <w:t>«</w:t>
      </w:r>
      <w:r w:rsidRPr="009C202B">
        <w:rPr>
          <w:rFonts w:ascii="GHEA Grapalat" w:hAnsi="GHEA Grapalat" w:cs="Sylfaen"/>
          <w:b/>
          <w:sz w:val="20"/>
          <w:lang w:val="hy-AM"/>
        </w:rPr>
        <w:t>ՀՀՀՌ-ՄԱԾՁԲ-03/20</w:t>
      </w:r>
      <w:r w:rsidR="006D68EE" w:rsidRPr="009C202B">
        <w:rPr>
          <w:rFonts w:ascii="GHEA Grapalat" w:hAnsi="GHEA Grapalat" w:cs="Sylfaen"/>
          <w:b/>
          <w:sz w:val="20"/>
          <w:lang w:val="hy-AM"/>
        </w:rPr>
        <w:t>»</w:t>
      </w:r>
      <w:r w:rsidRPr="009C202B">
        <w:rPr>
          <w:rFonts w:ascii="GHEA Grapalat" w:hAnsi="GHEA Grapalat" w:cs="Sylfaen"/>
          <w:b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 xml:space="preserve">պայմանագրում 2020 թվականի </w:t>
      </w:r>
      <w:r w:rsidRPr="009C202B">
        <w:rPr>
          <w:rFonts w:ascii="GHEA Grapalat" w:hAnsi="GHEA Grapalat" w:cs="Sylfaen"/>
          <w:sz w:val="20"/>
          <w:lang w:val="hy-AM"/>
        </w:rPr>
        <w:t>հոկտեմբերի 1</w:t>
      </w:r>
      <w:r w:rsidRPr="009C202B">
        <w:rPr>
          <w:rFonts w:ascii="GHEA Grapalat" w:hAnsi="GHEA Grapalat" w:cs="Sylfaen"/>
          <w:sz w:val="20"/>
          <w:lang w:val="af-ZA"/>
        </w:rPr>
        <w:t>6-ին կատարված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9C202B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3A4433" w:rsidRPr="009C202B" w:rsidRDefault="00F15056" w:rsidP="00F1505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C202B">
        <w:rPr>
          <w:rFonts w:ascii="GHEA Grapalat" w:hAnsi="GHEA Grapalat" w:cs="Sylfaen"/>
          <w:sz w:val="20"/>
          <w:lang w:val="af-ZA"/>
        </w:rPr>
        <w:t>Փոփոխության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/>
          <w:sz w:val="20"/>
          <w:lang w:val="af-ZA"/>
        </w:rPr>
        <w:t xml:space="preserve">առաջացման </w:t>
      </w:r>
      <w:r w:rsidRPr="009C202B">
        <w:rPr>
          <w:rFonts w:ascii="GHEA Grapalat" w:hAnsi="GHEA Grapalat" w:cs="Sylfaen"/>
          <w:sz w:val="20"/>
          <w:lang w:val="af-ZA"/>
        </w:rPr>
        <w:t>պատճառ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/>
          <w:sz w:val="20"/>
          <w:lang w:val="af-ZA"/>
        </w:rPr>
        <w:t xml:space="preserve">N </w:t>
      </w:r>
      <w:r w:rsidRPr="009C202B">
        <w:rPr>
          <w:rFonts w:ascii="GHEA Grapalat" w:hAnsi="GHEA Grapalat"/>
          <w:sz w:val="20"/>
          <w:lang w:val="hy-AM"/>
        </w:rPr>
        <w:t xml:space="preserve"> - </w:t>
      </w:r>
      <w:proofErr w:type="spellStart"/>
      <w:r w:rsidR="003A4433" w:rsidRPr="009C202B">
        <w:rPr>
          <w:rFonts w:ascii="GHEA Grapalat" w:hAnsi="GHEA Grapalat" w:cs="Sylfaen"/>
          <w:b/>
          <w:i/>
          <w:sz w:val="20"/>
        </w:rPr>
        <w:t>պայմանագրի</w:t>
      </w:r>
      <w:proofErr w:type="spellEnd"/>
      <w:r w:rsidR="003A4433" w:rsidRPr="009C202B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proofErr w:type="spellStart"/>
      <w:r w:rsidR="003A4433" w:rsidRPr="009C202B">
        <w:rPr>
          <w:rFonts w:ascii="GHEA Grapalat" w:hAnsi="GHEA Grapalat" w:cs="Sylfaen"/>
          <w:b/>
          <w:i/>
          <w:sz w:val="20"/>
        </w:rPr>
        <w:t>գնի</w:t>
      </w:r>
      <w:proofErr w:type="spellEnd"/>
      <w:r w:rsidR="003A4433" w:rsidRPr="009C202B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proofErr w:type="spellStart"/>
      <w:r w:rsidR="003A4433" w:rsidRPr="009C202B">
        <w:rPr>
          <w:rFonts w:ascii="GHEA Grapalat" w:hAnsi="GHEA Grapalat" w:cs="Sylfaen"/>
          <w:b/>
          <w:i/>
          <w:sz w:val="20"/>
        </w:rPr>
        <w:t>նվազեցում</w:t>
      </w:r>
      <w:proofErr w:type="spellEnd"/>
      <w:r w:rsidR="003A4433" w:rsidRPr="009C202B">
        <w:rPr>
          <w:rFonts w:ascii="GHEA Grapalat" w:hAnsi="GHEA Grapalat" w:cs="Sylfaen"/>
          <w:sz w:val="20"/>
          <w:lang w:val="af-ZA"/>
        </w:rPr>
        <w:t xml:space="preserve"> </w:t>
      </w:r>
    </w:p>
    <w:p w:rsidR="00F15056" w:rsidRPr="009C202B" w:rsidRDefault="00F15056" w:rsidP="00F1505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C202B">
        <w:rPr>
          <w:rFonts w:ascii="GHEA Grapalat" w:hAnsi="GHEA Grapalat" w:cs="Sylfaen"/>
          <w:sz w:val="20"/>
          <w:lang w:val="af-ZA"/>
        </w:rPr>
        <w:t>Փոփոխության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նկարագրություն</w:t>
      </w:r>
      <w:r w:rsidRPr="009C202B">
        <w:rPr>
          <w:rFonts w:ascii="GHEA Grapalat" w:hAnsi="GHEA Grapalat" w:cs="Sylfaen"/>
          <w:sz w:val="20"/>
          <w:lang w:val="hy-AM"/>
        </w:rPr>
        <w:t xml:space="preserve"> – </w:t>
      </w:r>
      <w:r w:rsidR="00F121AF" w:rsidRPr="009C202B">
        <w:rPr>
          <w:rFonts w:ascii="GHEA Grapalat" w:hAnsi="GHEA Grapalat" w:cs="Sylfaen"/>
          <w:b/>
          <w:sz w:val="20"/>
          <w:lang w:val="hy-AM"/>
        </w:rPr>
        <w:t xml:space="preserve">Համաձայնագրով փոփոխվել է </w:t>
      </w:r>
      <w:r w:rsidR="003A4433" w:rsidRPr="009C202B">
        <w:rPr>
          <w:rFonts w:ascii="GHEA Grapalat" w:hAnsi="GHEA Grapalat" w:cs="Sylfaen"/>
          <w:b/>
          <w:sz w:val="20"/>
          <w:lang w:val="hy-AM"/>
        </w:rPr>
        <w:t xml:space="preserve">պայմանագրի </w:t>
      </w:r>
      <w:r w:rsidR="00F121AF" w:rsidRPr="009C202B">
        <w:rPr>
          <w:rFonts w:ascii="GHEA Grapalat" w:hAnsi="GHEA Grapalat" w:cs="Sylfaen"/>
          <w:b/>
          <w:sz w:val="20"/>
          <w:lang w:val="hy-AM"/>
        </w:rPr>
        <w:t>գ</w:t>
      </w:r>
      <w:r w:rsidR="00944E81" w:rsidRPr="009C202B">
        <w:rPr>
          <w:rFonts w:ascii="GHEA Grapalat" w:hAnsi="GHEA Grapalat" w:cs="Sylfaen"/>
          <w:b/>
          <w:sz w:val="20"/>
          <w:lang w:val="hy-AM"/>
        </w:rPr>
        <w:t>ի</w:t>
      </w:r>
      <w:r w:rsidR="00F121AF" w:rsidRPr="009C202B">
        <w:rPr>
          <w:rFonts w:ascii="GHEA Grapalat" w:hAnsi="GHEA Grapalat" w:cs="Sylfaen"/>
          <w:b/>
          <w:sz w:val="20"/>
          <w:lang w:val="hy-AM"/>
        </w:rPr>
        <w:t>նը</w:t>
      </w:r>
      <w:r w:rsidR="008D1542" w:rsidRPr="009C202B">
        <w:rPr>
          <w:rFonts w:ascii="GHEA Grapalat" w:hAnsi="GHEA Grapalat" w:cs="Sylfaen"/>
          <w:b/>
          <w:sz w:val="20"/>
          <w:lang w:val="hy-AM"/>
        </w:rPr>
        <w:t>,</w:t>
      </w:r>
      <w:r w:rsidR="00F121AF" w:rsidRPr="009C202B">
        <w:rPr>
          <w:rFonts w:ascii="GHEA Grapalat" w:hAnsi="GHEA Grapalat" w:cs="Sylfaen"/>
          <w:b/>
          <w:sz w:val="20"/>
          <w:lang w:val="hy-AM"/>
        </w:rPr>
        <w:t xml:space="preserve"> նաև</w:t>
      </w:r>
      <w:r w:rsidR="008D1542" w:rsidRPr="009C202B">
        <w:rPr>
          <w:rFonts w:ascii="GHEA Grapalat" w:hAnsi="GHEA Grapalat" w:cs="Sylfaen"/>
          <w:b/>
          <w:sz w:val="20"/>
          <w:lang w:val="hy-AM"/>
        </w:rPr>
        <w:t xml:space="preserve"> փոփոխություն է կատարվել պայմանագրի N1 և N2 հավելվածներով սահմանված տեխնիկական բնութագիր – գնման ժամանակացույցում և վճարման ժամանակացույցում:</w:t>
      </w:r>
      <w:r w:rsidR="008D1542" w:rsidRPr="009C202B">
        <w:rPr>
          <w:rFonts w:ascii="GHEA Grapalat" w:hAnsi="GHEA Grapalat" w:cs="Sylfaen"/>
          <w:sz w:val="20"/>
          <w:lang w:val="hy-AM"/>
        </w:rPr>
        <w:t xml:space="preserve"> </w:t>
      </w:r>
    </w:p>
    <w:p w:rsidR="00F15056" w:rsidRPr="009C202B" w:rsidRDefault="00F15056" w:rsidP="00F15056">
      <w:pPr>
        <w:ind w:firstLine="709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9C202B">
        <w:rPr>
          <w:rFonts w:ascii="GHEA Grapalat" w:hAnsi="GHEA Grapalat" w:cs="Sylfaen"/>
          <w:sz w:val="20"/>
          <w:lang w:val="af-ZA"/>
        </w:rPr>
        <w:t>Փոփոխության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հիմնավորում</w:t>
      </w:r>
      <w:r w:rsidRPr="009C202B">
        <w:rPr>
          <w:rFonts w:ascii="GHEA Grapalat" w:hAnsi="GHEA Grapalat"/>
          <w:sz w:val="20"/>
          <w:lang w:val="af-ZA"/>
        </w:rPr>
        <w:tab/>
      </w:r>
      <w:r w:rsidRPr="009C202B">
        <w:rPr>
          <w:rFonts w:ascii="GHEA Grapalat" w:hAnsi="GHEA Grapalat"/>
          <w:sz w:val="20"/>
          <w:lang w:val="hy-AM"/>
        </w:rPr>
        <w:t xml:space="preserve">-  </w:t>
      </w:r>
      <w:r w:rsidR="00944E81" w:rsidRPr="009C202B">
        <w:rPr>
          <w:rFonts w:ascii="GHEA Grapalat" w:hAnsi="GHEA Grapalat" w:cs="Sylfaen"/>
          <w:b/>
          <w:i/>
          <w:sz w:val="20"/>
          <w:lang w:val="hy-AM"/>
        </w:rPr>
        <w:t>ՀՀ Կառավարության  2020 թվականի հոկտեմբերի 7-ի N 1651-Ն որոշման հիման վրա</w:t>
      </w:r>
      <w:r w:rsidRPr="009C202B">
        <w:rPr>
          <w:rFonts w:ascii="GHEA Grapalat" w:hAnsi="GHEA Grapalat" w:cs="Sylfaen"/>
          <w:b/>
          <w:i/>
          <w:sz w:val="20"/>
          <w:lang w:val="hy-AM"/>
        </w:rPr>
        <w:t>:</w:t>
      </w:r>
    </w:p>
    <w:p w:rsidR="00F15056" w:rsidRPr="009C202B" w:rsidRDefault="00F15056" w:rsidP="00F15056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</w:p>
    <w:p w:rsidR="00F15056" w:rsidRPr="009C202B" w:rsidRDefault="00F15056" w:rsidP="00F1505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C202B">
        <w:rPr>
          <w:rFonts w:ascii="GHEA Grapalat" w:hAnsi="GHEA Grapalat" w:cs="Sylfaen"/>
          <w:sz w:val="12"/>
          <w:lang w:val="af-ZA"/>
        </w:rPr>
        <w:tab/>
      </w:r>
      <w:r w:rsidRPr="009C202B">
        <w:rPr>
          <w:rFonts w:ascii="GHEA Grapalat" w:hAnsi="GHEA Grapalat" w:cs="Sylfaen"/>
          <w:sz w:val="12"/>
          <w:lang w:val="af-ZA"/>
        </w:rPr>
        <w:tab/>
      </w:r>
      <w:r w:rsidRPr="009C202B">
        <w:rPr>
          <w:rFonts w:ascii="GHEA Grapalat" w:hAnsi="GHEA Grapalat" w:cs="Sylfaen"/>
          <w:sz w:val="12"/>
          <w:lang w:val="af-ZA"/>
        </w:rPr>
        <w:tab/>
      </w:r>
      <w:r w:rsidRPr="009C202B">
        <w:rPr>
          <w:rFonts w:ascii="GHEA Grapalat" w:hAnsi="GHEA Grapalat" w:cs="Sylfaen"/>
          <w:sz w:val="12"/>
          <w:lang w:val="af-ZA"/>
        </w:rPr>
        <w:tab/>
      </w:r>
      <w:r w:rsidRPr="009C202B">
        <w:rPr>
          <w:rFonts w:ascii="GHEA Grapalat" w:hAnsi="GHEA Grapalat" w:cs="Sylfaen"/>
          <w:sz w:val="12"/>
          <w:lang w:val="af-ZA"/>
        </w:rPr>
        <w:tab/>
      </w:r>
    </w:p>
    <w:p w:rsidR="00F15056" w:rsidRPr="009C202B" w:rsidRDefault="00F15056" w:rsidP="00F1505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5056" w:rsidRPr="009C202B" w:rsidRDefault="00F15056" w:rsidP="00F15056">
      <w:pPr>
        <w:pStyle w:val="BodyTextIndent3"/>
        <w:spacing w:after="240" w:line="360" w:lineRule="auto"/>
        <w:ind w:firstLine="709"/>
        <w:jc w:val="center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C202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C202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44E81" w:rsidRPr="009C202B">
        <w:rPr>
          <w:rFonts w:ascii="GHEA Grapalat" w:hAnsi="GHEA Grapalat" w:cs="Sylfaen"/>
          <w:sz w:val="20"/>
          <w:lang w:val="af-ZA"/>
        </w:rPr>
        <w:t>«</w:t>
      </w:r>
      <w:proofErr w:type="spellStart"/>
      <w:r w:rsidR="00944E81" w:rsidRPr="009C202B">
        <w:rPr>
          <w:rFonts w:ascii="GHEA Grapalat" w:hAnsi="GHEA Grapalat" w:cs="Sylfaen"/>
          <w:sz w:val="20"/>
        </w:rPr>
        <w:t>Հանրային</w:t>
      </w:r>
      <w:proofErr w:type="spellEnd"/>
      <w:r w:rsidR="00944E81" w:rsidRPr="009C202B">
        <w:rPr>
          <w:rFonts w:ascii="GHEA Grapalat" w:hAnsi="GHEA Grapalat"/>
          <w:sz w:val="20"/>
          <w:lang w:val="pt-BR"/>
        </w:rPr>
        <w:t xml:space="preserve"> հեռարձակողի խորհրդի աշխատակազմ</w:t>
      </w:r>
      <w:r w:rsidR="00944E81" w:rsidRPr="009C202B">
        <w:rPr>
          <w:rFonts w:ascii="GHEA Grapalat" w:hAnsi="GHEA Grapalat" w:cs="Sylfaen"/>
          <w:sz w:val="20"/>
          <w:lang w:val="af-ZA"/>
        </w:rPr>
        <w:t>»</w:t>
      </w:r>
      <w:r w:rsidR="00944E81" w:rsidRPr="009C202B">
        <w:rPr>
          <w:rFonts w:ascii="GHEA Grapalat" w:hAnsi="GHEA Grapalat"/>
          <w:sz w:val="20"/>
          <w:lang w:val="pt-BR"/>
        </w:rPr>
        <w:t xml:space="preserve"> </w:t>
      </w:r>
      <w:r w:rsidR="00944E81" w:rsidRPr="009C202B">
        <w:rPr>
          <w:rFonts w:ascii="GHEA Grapalat" w:hAnsi="GHEA Grapalat" w:cs="Sylfaen"/>
          <w:sz w:val="20"/>
          <w:lang w:val="pt-BR"/>
        </w:rPr>
        <w:t>պետական հիմնարկ</w:t>
      </w:r>
    </w:p>
    <w:p w:rsidR="00F15056" w:rsidRPr="009C202B" w:rsidRDefault="00F15056" w:rsidP="008228AB">
      <w:pPr>
        <w:tabs>
          <w:tab w:val="left" w:pos="1248"/>
        </w:tabs>
        <w:jc w:val="both"/>
        <w:rPr>
          <w:rFonts w:ascii="GHEA Grapalat" w:hAnsi="GHEA Grapalat" w:cs="Sylfaen"/>
          <w:sz w:val="20"/>
          <w:lang w:val="af-ZA"/>
        </w:rPr>
      </w:pPr>
    </w:p>
    <w:p w:rsidR="008228AB" w:rsidRPr="009C202B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8228AB" w:rsidRPr="009C202B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8228AB" w:rsidRPr="009C202B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563603" w:rsidRPr="009C202B" w:rsidRDefault="00563603" w:rsidP="00627E42">
      <w:pPr>
        <w:rPr>
          <w:rFonts w:ascii="GHEA Grapalat" w:hAnsi="GHEA Grapalat"/>
          <w:lang w:val="af-ZA"/>
        </w:rPr>
      </w:pPr>
    </w:p>
    <w:sectPr w:rsidR="00563603" w:rsidRPr="009C202B" w:rsidSect="003E5A0A">
      <w:type w:val="continuous"/>
      <w:pgSz w:w="11906" w:h="16838" w:code="9"/>
      <w:pgMar w:top="533" w:right="634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AB"/>
    <w:rsid w:val="00036A75"/>
    <w:rsid w:val="0018573D"/>
    <w:rsid w:val="001C574F"/>
    <w:rsid w:val="00341B54"/>
    <w:rsid w:val="003A4433"/>
    <w:rsid w:val="003E5A0A"/>
    <w:rsid w:val="004010B9"/>
    <w:rsid w:val="004E5597"/>
    <w:rsid w:val="00563603"/>
    <w:rsid w:val="005D376A"/>
    <w:rsid w:val="00627E42"/>
    <w:rsid w:val="006D68EE"/>
    <w:rsid w:val="00707435"/>
    <w:rsid w:val="00780A2F"/>
    <w:rsid w:val="008228AB"/>
    <w:rsid w:val="008D1542"/>
    <w:rsid w:val="00944E81"/>
    <w:rsid w:val="009C202B"/>
    <w:rsid w:val="00AD485C"/>
    <w:rsid w:val="00B0265A"/>
    <w:rsid w:val="00B90DC4"/>
    <w:rsid w:val="00BB6831"/>
    <w:rsid w:val="00C15F71"/>
    <w:rsid w:val="00C473C8"/>
    <w:rsid w:val="00C6558B"/>
    <w:rsid w:val="00C72E62"/>
    <w:rsid w:val="00DC5D34"/>
    <w:rsid w:val="00EE7480"/>
    <w:rsid w:val="00F121AF"/>
    <w:rsid w:val="00F1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8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5056"/>
    <w:rPr>
      <w:color w:val="0563C1" w:themeColor="hyperlink"/>
      <w:u w:val="single"/>
    </w:rPr>
  </w:style>
  <w:style w:type="paragraph" w:styleId="BodyTextIndent3">
    <w:name w:val="Body Text Indent 3"/>
    <w:basedOn w:val="Normal"/>
    <w:link w:val="BodyTextIndent3Char"/>
    <w:semiHidden/>
    <w:unhideWhenUsed/>
    <w:rsid w:val="00F1505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1505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8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5056"/>
    <w:rPr>
      <w:color w:val="0563C1" w:themeColor="hyperlink"/>
      <w:u w:val="single"/>
    </w:rPr>
  </w:style>
  <w:style w:type="paragraph" w:styleId="BodyTextIndent3">
    <w:name w:val="Body Text Indent 3"/>
    <w:basedOn w:val="Normal"/>
    <w:link w:val="BodyTextIndent3Char"/>
    <w:semiHidden/>
    <w:unhideWhenUsed/>
    <w:rsid w:val="00F1505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1505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l.dallakyan@armradio.am</dc:creator>
  <cp:keywords/>
  <dc:description/>
  <cp:lastModifiedBy>User</cp:lastModifiedBy>
  <cp:revision>18</cp:revision>
  <dcterms:created xsi:type="dcterms:W3CDTF">2018-04-03T06:30:00Z</dcterms:created>
  <dcterms:modified xsi:type="dcterms:W3CDTF">2020-10-22T08:44:00Z</dcterms:modified>
</cp:coreProperties>
</file>